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9BC5" w14:textId="2CCA6317" w:rsidR="00312CED" w:rsidRPr="00312CED" w:rsidRDefault="00B55C9C" w:rsidP="00312CED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Fortitude Challenge </w:t>
      </w:r>
      <w:r w:rsidR="00D753AB">
        <w:rPr>
          <w:rFonts w:ascii="Amasis MT Pro Black" w:hAnsi="Amasis MT Pro Black"/>
          <w:sz w:val="36"/>
          <w:szCs w:val="36"/>
        </w:rPr>
        <w:t xml:space="preserve">Day </w:t>
      </w:r>
      <w:r>
        <w:rPr>
          <w:rFonts w:ascii="Amasis MT Pro Black" w:hAnsi="Amasis MT Pro Black"/>
          <w:sz w:val="36"/>
          <w:szCs w:val="36"/>
        </w:rPr>
        <w:t xml:space="preserve"> </w:t>
      </w:r>
    </w:p>
    <w:p w14:paraId="09B88F2A" w14:textId="5E4798DD" w:rsidR="002C5D04" w:rsidRPr="00756A64" w:rsidRDefault="00312CED" w:rsidP="00F4293D">
      <w:pPr>
        <w:jc w:val="center"/>
        <w:rPr>
          <w:rFonts w:ascii="Amasis MT Pro Black" w:hAnsi="Amasis MT Pro Blac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67FA345" wp14:editId="7FDC7C32">
            <wp:simplePos x="0" y="0"/>
            <wp:positionH relativeFrom="column">
              <wp:posOffset>2133600</wp:posOffset>
            </wp:positionH>
            <wp:positionV relativeFrom="paragraph">
              <wp:posOffset>321310</wp:posOffset>
            </wp:positionV>
            <wp:extent cx="1195388" cy="1195388"/>
            <wp:effectExtent l="0" t="0" r="0" b="0"/>
            <wp:wrapSquare wrapText="bothSides" distT="0" distB="0" distL="114300" distR="114300"/>
            <wp:docPr id="7" name="image1.jpg" descr="http://t0.gstatic.com/images?q=tbn:ANd9GcSrhut79Vd1XszQoI0X38Lf5ZxI0Pn7MD0Tr0VZuo0Ipf1E8h3v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0.gstatic.com/images?q=tbn:ANd9GcSrhut79Vd1XszQoI0X38Lf5ZxI0Pn7MD0Tr0VZuo0Ipf1E8h3vB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195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4293D" w:rsidRPr="00756A64">
        <w:rPr>
          <w:rFonts w:ascii="Amasis MT Pro Black" w:hAnsi="Amasis MT Pro Black"/>
          <w:sz w:val="36"/>
          <w:szCs w:val="36"/>
        </w:rPr>
        <w:t>with Grades 1st and 5</w:t>
      </w:r>
      <w:r w:rsidR="00F4293D" w:rsidRPr="00756A64">
        <w:rPr>
          <w:rFonts w:ascii="Amasis MT Pro Black" w:hAnsi="Amasis MT Pro Black"/>
          <w:sz w:val="36"/>
          <w:szCs w:val="36"/>
          <w:vertAlign w:val="superscript"/>
        </w:rPr>
        <w:t>th</w:t>
      </w:r>
      <w:r w:rsidR="00F4293D" w:rsidRPr="00756A64">
        <w:rPr>
          <w:rFonts w:ascii="Amasis MT Pro Black" w:hAnsi="Amasis MT Pro Black"/>
          <w:sz w:val="36"/>
          <w:szCs w:val="36"/>
        </w:rPr>
        <w:t xml:space="preserve"> </w:t>
      </w:r>
    </w:p>
    <w:p w14:paraId="460B5D08" w14:textId="11CF4E7D" w:rsidR="00DD6F87" w:rsidRDefault="00312CED" w:rsidP="00F4293D">
      <w:pPr>
        <w:jc w:val="center"/>
        <w:rPr>
          <w:rFonts w:ascii="Amasis MT Pro Black" w:hAnsi="Amasis MT Pro Black"/>
          <w:sz w:val="28"/>
          <w:szCs w:val="28"/>
        </w:rPr>
      </w:pPr>
      <w:r>
        <w:rPr>
          <w:noProof/>
        </w:rPr>
        <w:t xml:space="preserve"> </w:t>
      </w:r>
    </w:p>
    <w:p w14:paraId="4A86F339" w14:textId="60EA7450" w:rsidR="00DD6F87" w:rsidRDefault="00312CED" w:rsidP="00C47302">
      <w:pPr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 xml:space="preserve"> </w:t>
      </w:r>
      <w:r w:rsidR="00DD6F87">
        <w:rPr>
          <w:noProof/>
        </w:rPr>
        <mc:AlternateContent>
          <mc:Choice Requires="wps">
            <w:drawing>
              <wp:inline distT="0" distB="0" distL="0" distR="0" wp14:anchorId="5F1B8C03" wp14:editId="4AB01A36">
                <wp:extent cx="304800" cy="304800"/>
                <wp:effectExtent l="0" t="0" r="0" b="0"/>
                <wp:docPr id="1" name="Rectangle 1" descr="Love Letters Images - Free Download on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665A69" id="Rectangle 1" o:spid="_x0000_s1026" alt="Love Letters Images - Free Download on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C662C">
        <w:rPr>
          <w:noProof/>
        </w:rPr>
        <mc:AlternateContent>
          <mc:Choice Requires="wps">
            <w:drawing>
              <wp:inline distT="0" distB="0" distL="0" distR="0" wp14:anchorId="18FEDEAA" wp14:editId="44932B48">
                <wp:extent cx="304800" cy="304800"/>
                <wp:effectExtent l="0" t="0" r="0" b="0"/>
                <wp:docPr id="4" name="Rectangle 4" descr="Earth Day 2020 Chalk Your Walk – The Twenty-Someth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5F56F" id="Rectangle 4" o:spid="_x0000_s1026" alt="Earth Day 2020 Chalk Your Walk – The Twenty-Someth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D6F87">
        <w:rPr>
          <w:noProof/>
        </w:rPr>
        <mc:AlternateContent>
          <mc:Choice Requires="wps">
            <w:drawing>
              <wp:inline distT="0" distB="0" distL="0" distR="0" wp14:anchorId="7B3B05DB" wp14:editId="5350473C">
                <wp:extent cx="304800" cy="304800"/>
                <wp:effectExtent l="0" t="0" r="0" b="0"/>
                <wp:docPr id="2" name="Rectangle 2" descr="Premium Vector | Vector romantic heart and mail letter illustration of a  love letter in flat sty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03C13F" id="Rectangle 2" o:spid="_x0000_s1026" alt="Premium Vector | Vector romantic heart and mail letter illustration of a  love letter in flat sty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FF68AE3" w14:textId="77777777" w:rsidR="00312CED" w:rsidRDefault="00312CED" w:rsidP="000E49EC">
      <w:pPr>
        <w:ind w:firstLine="720"/>
        <w:rPr>
          <w:rFonts w:ascii="Amasis MT Pro" w:hAnsi="Amasis MT Pro"/>
          <w:sz w:val="26"/>
          <w:szCs w:val="26"/>
        </w:rPr>
      </w:pPr>
    </w:p>
    <w:p w14:paraId="4B66C7F1" w14:textId="77777777" w:rsidR="00312CED" w:rsidRDefault="00312CED" w:rsidP="000E49EC">
      <w:pPr>
        <w:ind w:firstLine="720"/>
        <w:rPr>
          <w:rFonts w:ascii="Amasis MT Pro" w:hAnsi="Amasis MT Pro"/>
          <w:sz w:val="26"/>
          <w:szCs w:val="26"/>
        </w:rPr>
      </w:pPr>
    </w:p>
    <w:p w14:paraId="2D9096F6" w14:textId="77777777" w:rsidR="00312CED" w:rsidRDefault="00312CED" w:rsidP="000E49EC">
      <w:pPr>
        <w:ind w:firstLine="720"/>
        <w:rPr>
          <w:rFonts w:ascii="Amasis MT Pro" w:hAnsi="Amasis MT Pro"/>
          <w:sz w:val="26"/>
          <w:szCs w:val="26"/>
        </w:rPr>
      </w:pPr>
    </w:p>
    <w:p w14:paraId="4D91430F" w14:textId="7FB610E9" w:rsidR="00EE5071" w:rsidRDefault="00F4293D" w:rsidP="000E49EC">
      <w:pPr>
        <w:ind w:firstLine="720"/>
        <w:rPr>
          <w:rFonts w:ascii="Amasis MT Pro" w:hAnsi="Amasis MT Pro"/>
          <w:sz w:val="26"/>
          <w:szCs w:val="26"/>
        </w:rPr>
      </w:pPr>
      <w:r w:rsidRPr="00756A64">
        <w:rPr>
          <w:rFonts w:ascii="Amasis MT Pro" w:hAnsi="Amasis MT Pro"/>
          <w:sz w:val="26"/>
          <w:szCs w:val="26"/>
        </w:rPr>
        <w:t xml:space="preserve">We are excited </w:t>
      </w:r>
      <w:r w:rsidR="00FE400C">
        <w:rPr>
          <w:rFonts w:ascii="Amasis MT Pro" w:hAnsi="Amasis MT Pro"/>
          <w:sz w:val="26"/>
          <w:szCs w:val="26"/>
        </w:rPr>
        <w:t xml:space="preserve">to hold our </w:t>
      </w:r>
      <w:r w:rsidR="00476A8E">
        <w:rPr>
          <w:rFonts w:ascii="Amasis MT Pro" w:hAnsi="Amasis MT Pro"/>
          <w:sz w:val="26"/>
          <w:szCs w:val="26"/>
        </w:rPr>
        <w:t>January</w:t>
      </w:r>
      <w:r w:rsidR="00FE400C">
        <w:rPr>
          <w:rFonts w:ascii="Amasis MT Pro" w:hAnsi="Amasis MT Pro"/>
          <w:sz w:val="26"/>
          <w:szCs w:val="26"/>
        </w:rPr>
        <w:t xml:space="preserve"> Mentoring Event.</w:t>
      </w:r>
      <w:r w:rsidRPr="00756A64">
        <w:rPr>
          <w:rFonts w:ascii="Amasis MT Pro" w:hAnsi="Amasis MT Pro"/>
          <w:sz w:val="26"/>
          <w:szCs w:val="26"/>
        </w:rPr>
        <w:t xml:space="preserve"> </w:t>
      </w:r>
      <w:r w:rsidR="00E223D8">
        <w:rPr>
          <w:rFonts w:ascii="Amasis MT Pro" w:hAnsi="Amasis MT Pro"/>
          <w:sz w:val="26"/>
          <w:szCs w:val="26"/>
        </w:rPr>
        <w:t xml:space="preserve">The event will take place </w:t>
      </w:r>
      <w:r w:rsidR="00476A8E">
        <w:rPr>
          <w:rFonts w:ascii="Amasis MT Pro" w:hAnsi="Amasis MT Pro"/>
          <w:sz w:val="26"/>
          <w:szCs w:val="26"/>
        </w:rPr>
        <w:t>inside</w:t>
      </w:r>
      <w:r w:rsidR="0048142E">
        <w:rPr>
          <w:rFonts w:ascii="Amasis MT Pro" w:hAnsi="Amasis MT Pro"/>
          <w:sz w:val="26"/>
          <w:szCs w:val="26"/>
        </w:rPr>
        <w:t xml:space="preserve"> </w:t>
      </w:r>
      <w:r w:rsidR="00E223D8">
        <w:rPr>
          <w:rFonts w:ascii="Amasis MT Pro" w:hAnsi="Amasis MT Pro"/>
          <w:sz w:val="26"/>
          <w:szCs w:val="26"/>
        </w:rPr>
        <w:t xml:space="preserve">on </w:t>
      </w:r>
      <w:r w:rsidR="008950DB">
        <w:rPr>
          <w:rFonts w:ascii="Amasis MT Pro" w:hAnsi="Amasis MT Pro"/>
          <w:sz w:val="26"/>
          <w:szCs w:val="26"/>
          <w:highlight w:val="yellow"/>
        </w:rPr>
        <w:t>Fri</w:t>
      </w:r>
      <w:r w:rsidR="00E223D8" w:rsidRPr="00E223D8">
        <w:rPr>
          <w:rFonts w:ascii="Amasis MT Pro" w:hAnsi="Amasis MT Pro"/>
          <w:sz w:val="26"/>
          <w:szCs w:val="26"/>
          <w:highlight w:val="yellow"/>
        </w:rPr>
        <w:t xml:space="preserve">. </w:t>
      </w:r>
      <w:r w:rsidR="00F468DB">
        <w:rPr>
          <w:rFonts w:ascii="Amasis MT Pro" w:hAnsi="Amasis MT Pro"/>
          <w:sz w:val="26"/>
          <w:szCs w:val="26"/>
          <w:highlight w:val="yellow"/>
        </w:rPr>
        <w:t>Jan</w:t>
      </w:r>
      <w:r w:rsidR="00E223D8" w:rsidRPr="00E223D8">
        <w:rPr>
          <w:rFonts w:ascii="Amasis MT Pro" w:hAnsi="Amasis MT Pro"/>
          <w:sz w:val="26"/>
          <w:szCs w:val="26"/>
          <w:highlight w:val="yellow"/>
        </w:rPr>
        <w:t xml:space="preserve">. </w:t>
      </w:r>
      <w:r w:rsidR="002A34D7">
        <w:rPr>
          <w:rFonts w:ascii="Amasis MT Pro" w:hAnsi="Amasis MT Pro"/>
          <w:sz w:val="26"/>
          <w:szCs w:val="26"/>
          <w:highlight w:val="yellow"/>
        </w:rPr>
        <w:t>31</w:t>
      </w:r>
      <w:r w:rsidR="002A34D7" w:rsidRPr="002A34D7">
        <w:rPr>
          <w:rFonts w:ascii="Amasis MT Pro" w:hAnsi="Amasis MT Pro"/>
          <w:sz w:val="26"/>
          <w:szCs w:val="26"/>
          <w:highlight w:val="yellow"/>
          <w:vertAlign w:val="superscript"/>
        </w:rPr>
        <w:t>st</w:t>
      </w:r>
      <w:r w:rsidR="00E223D8" w:rsidRPr="00E223D8">
        <w:rPr>
          <w:rFonts w:ascii="Amasis MT Pro" w:hAnsi="Amasis MT Pro"/>
          <w:sz w:val="26"/>
          <w:szCs w:val="26"/>
          <w:highlight w:val="yellow"/>
        </w:rPr>
        <w:t xml:space="preserve"> </w:t>
      </w:r>
      <w:r w:rsidR="00452F25">
        <w:rPr>
          <w:rFonts w:ascii="Amasis MT Pro" w:hAnsi="Amasis MT Pro"/>
          <w:sz w:val="26"/>
          <w:szCs w:val="26"/>
        </w:rPr>
        <w:t xml:space="preserve">in </w:t>
      </w:r>
      <w:r w:rsidR="00476A8E">
        <w:rPr>
          <w:rFonts w:ascii="Amasis MT Pro" w:hAnsi="Amasis MT Pro"/>
          <w:sz w:val="26"/>
          <w:szCs w:val="26"/>
        </w:rPr>
        <w:t xml:space="preserve">the </w:t>
      </w:r>
      <w:r w:rsidR="00CB3930">
        <w:rPr>
          <w:rFonts w:ascii="Amasis MT Pro" w:hAnsi="Amasis MT Pro"/>
          <w:sz w:val="26"/>
          <w:szCs w:val="26"/>
        </w:rPr>
        <w:t>gymnasium</w:t>
      </w:r>
      <w:r w:rsidR="0048142E">
        <w:rPr>
          <w:rFonts w:ascii="Amasis MT Pro" w:hAnsi="Amasis MT Pro"/>
          <w:sz w:val="26"/>
          <w:szCs w:val="26"/>
        </w:rPr>
        <w:t xml:space="preserve">. </w:t>
      </w:r>
      <w:r w:rsidR="00340578">
        <w:rPr>
          <w:rFonts w:ascii="Amasis MT Pro" w:hAnsi="Amasis MT Pro"/>
          <w:sz w:val="26"/>
          <w:szCs w:val="26"/>
        </w:rPr>
        <w:t>Classes will be</w:t>
      </w:r>
      <w:r w:rsidR="004E1208">
        <w:rPr>
          <w:rFonts w:ascii="Amasis MT Pro" w:hAnsi="Amasis MT Pro"/>
          <w:sz w:val="26"/>
          <w:szCs w:val="26"/>
        </w:rPr>
        <w:t xml:space="preserve"> </w:t>
      </w:r>
      <w:r w:rsidR="00F26F65">
        <w:rPr>
          <w:rFonts w:ascii="Amasis MT Pro" w:hAnsi="Amasis MT Pro"/>
          <w:sz w:val="26"/>
          <w:szCs w:val="26"/>
        </w:rPr>
        <w:t>sharing the gy</w:t>
      </w:r>
      <w:r w:rsidR="004B4C8E">
        <w:rPr>
          <w:rFonts w:ascii="Amasis MT Pro" w:hAnsi="Amasis MT Pro"/>
          <w:sz w:val="26"/>
          <w:szCs w:val="26"/>
        </w:rPr>
        <w:t xml:space="preserve">m with classes on Mr. Bittner’s side of the gym and classes on the other side where Mr. Brattelli conducts </w:t>
      </w:r>
      <w:proofErr w:type="gramStart"/>
      <w:r w:rsidR="004B4C8E">
        <w:rPr>
          <w:rFonts w:ascii="Amasis MT Pro" w:hAnsi="Amasis MT Pro"/>
          <w:sz w:val="26"/>
          <w:szCs w:val="26"/>
        </w:rPr>
        <w:t>gym</w:t>
      </w:r>
      <w:proofErr w:type="gramEnd"/>
      <w:r w:rsidR="004B4C8E">
        <w:rPr>
          <w:rFonts w:ascii="Amasis MT Pro" w:hAnsi="Amasis MT Pro"/>
          <w:sz w:val="26"/>
          <w:szCs w:val="26"/>
        </w:rPr>
        <w:t xml:space="preserve"> class. </w:t>
      </w:r>
      <w:r w:rsidR="000E49EC">
        <w:rPr>
          <w:rFonts w:ascii="Amasis MT Pro" w:hAnsi="Amasis MT Pro"/>
          <w:sz w:val="26"/>
          <w:szCs w:val="26"/>
        </w:rPr>
        <w:t xml:space="preserve">There will be </w:t>
      </w:r>
      <w:r w:rsidR="00CB3930">
        <w:rPr>
          <w:rFonts w:ascii="Amasis MT Pro" w:hAnsi="Amasis MT Pro"/>
          <w:sz w:val="26"/>
          <w:szCs w:val="26"/>
        </w:rPr>
        <w:t xml:space="preserve">several </w:t>
      </w:r>
      <w:proofErr w:type="gramStart"/>
      <w:r w:rsidR="00CB3930">
        <w:rPr>
          <w:rFonts w:ascii="Amasis MT Pro" w:hAnsi="Amasis MT Pro"/>
          <w:sz w:val="26"/>
          <w:szCs w:val="26"/>
        </w:rPr>
        <w:t>timeframes</w:t>
      </w:r>
      <w:proofErr w:type="gramEnd"/>
      <w:r w:rsidR="000E49EC">
        <w:rPr>
          <w:rFonts w:ascii="Amasis MT Pro" w:hAnsi="Amasis MT Pro"/>
          <w:sz w:val="26"/>
          <w:szCs w:val="26"/>
        </w:rPr>
        <w:t xml:space="preserve"> for the event</w:t>
      </w:r>
      <w:r w:rsidR="00CB3930">
        <w:rPr>
          <w:rFonts w:ascii="Amasis MT Pro" w:hAnsi="Amasis MT Pro"/>
          <w:sz w:val="26"/>
          <w:szCs w:val="26"/>
        </w:rPr>
        <w:t xml:space="preserve"> to accommodate everyone</w:t>
      </w:r>
      <w:r w:rsidR="004E1208">
        <w:rPr>
          <w:rFonts w:ascii="Amasis MT Pro" w:hAnsi="Amasis MT Pro"/>
          <w:sz w:val="26"/>
          <w:szCs w:val="26"/>
        </w:rPr>
        <w:t xml:space="preserve">. </w:t>
      </w:r>
      <w:r w:rsidR="00A848EF">
        <w:rPr>
          <w:rFonts w:ascii="Amasis MT Pro" w:hAnsi="Amasis MT Pro"/>
          <w:sz w:val="26"/>
          <w:szCs w:val="26"/>
        </w:rPr>
        <w:t xml:space="preserve">Please see below for the pairings for this month as well as the location/timeframe for your class. </w:t>
      </w:r>
      <w:r w:rsidR="00E223D8">
        <w:rPr>
          <w:rFonts w:ascii="Amasis MT Pro" w:hAnsi="Amasis MT Pro"/>
          <w:sz w:val="26"/>
          <w:szCs w:val="26"/>
        </w:rPr>
        <w:t xml:space="preserve"> </w:t>
      </w:r>
    </w:p>
    <w:p w14:paraId="4137C01F" w14:textId="2417444D" w:rsidR="00EE5071" w:rsidRDefault="000E49EC" w:rsidP="000E49EC">
      <w:pPr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 xml:space="preserve">For this event, students will be playing </w:t>
      </w:r>
      <w:r w:rsidR="004E1208">
        <w:rPr>
          <w:rFonts w:ascii="Amasis MT Pro" w:hAnsi="Amasis MT Pro"/>
          <w:sz w:val="26"/>
          <w:szCs w:val="26"/>
        </w:rPr>
        <w:t xml:space="preserve">Minute to Win it type challenge games. There will be 4 stations </w:t>
      </w:r>
      <w:r w:rsidR="00312CED">
        <w:rPr>
          <w:rFonts w:ascii="Amasis MT Pro" w:hAnsi="Amasis MT Pro"/>
          <w:sz w:val="26"/>
          <w:szCs w:val="26"/>
        </w:rPr>
        <w:t>in each corner of the gym space. Students</w:t>
      </w:r>
      <w:r w:rsidR="003D6340">
        <w:rPr>
          <w:rFonts w:ascii="Amasis MT Pro" w:hAnsi="Amasis MT Pro"/>
          <w:sz w:val="26"/>
          <w:szCs w:val="26"/>
        </w:rPr>
        <w:t xml:space="preserve"> will be at each station for about five minutes.</w:t>
      </w:r>
      <w:r w:rsidR="00DA23EA">
        <w:rPr>
          <w:rFonts w:ascii="Amasis MT Pro" w:hAnsi="Amasis MT Pro"/>
          <w:sz w:val="26"/>
          <w:szCs w:val="26"/>
        </w:rPr>
        <w:t xml:space="preserve"> </w:t>
      </w:r>
      <w:r w:rsidR="003D6340">
        <w:rPr>
          <w:rFonts w:ascii="Amasis MT Pro" w:hAnsi="Amasis MT Pro"/>
          <w:sz w:val="26"/>
          <w:szCs w:val="26"/>
        </w:rPr>
        <w:t xml:space="preserve">Please </w:t>
      </w:r>
      <w:r w:rsidR="006A3C17">
        <w:rPr>
          <w:rFonts w:ascii="Amasis MT Pro" w:hAnsi="Amasis MT Pro"/>
          <w:sz w:val="26"/>
          <w:szCs w:val="26"/>
        </w:rPr>
        <w:t xml:space="preserve">partner students up </w:t>
      </w:r>
      <w:r w:rsidR="003D6340">
        <w:rPr>
          <w:rFonts w:ascii="Amasis MT Pro" w:hAnsi="Amasis MT Pro"/>
          <w:sz w:val="26"/>
          <w:szCs w:val="26"/>
        </w:rPr>
        <w:t xml:space="preserve">before assigning them to a station </w:t>
      </w:r>
      <w:r w:rsidR="006A3C17">
        <w:rPr>
          <w:rFonts w:ascii="Amasis MT Pro" w:hAnsi="Amasis MT Pro"/>
          <w:sz w:val="26"/>
          <w:szCs w:val="26"/>
        </w:rPr>
        <w:t xml:space="preserve">so that a </w:t>
      </w:r>
      <w:proofErr w:type="gramStart"/>
      <w:r w:rsidR="006A3C17">
        <w:rPr>
          <w:rFonts w:ascii="Amasis MT Pro" w:hAnsi="Amasis MT Pro"/>
          <w:sz w:val="26"/>
          <w:szCs w:val="26"/>
        </w:rPr>
        <w:t>first grade</w:t>
      </w:r>
      <w:proofErr w:type="gramEnd"/>
      <w:r w:rsidR="006A3C17">
        <w:rPr>
          <w:rFonts w:ascii="Amasis MT Pro" w:hAnsi="Amasis MT Pro"/>
          <w:sz w:val="26"/>
          <w:szCs w:val="26"/>
        </w:rPr>
        <w:t xml:space="preserve"> student and mentor are near each other for the </w:t>
      </w:r>
      <w:r w:rsidR="00312CED">
        <w:rPr>
          <w:rFonts w:ascii="Amasis MT Pro" w:hAnsi="Amasis MT Pro"/>
          <w:sz w:val="26"/>
          <w:szCs w:val="26"/>
        </w:rPr>
        <w:t xml:space="preserve">challenge </w:t>
      </w:r>
      <w:r w:rsidR="006A3C17">
        <w:rPr>
          <w:rFonts w:ascii="Amasis MT Pro" w:hAnsi="Amasis MT Pro"/>
          <w:sz w:val="26"/>
          <w:szCs w:val="26"/>
        </w:rPr>
        <w:t>games</w:t>
      </w:r>
      <w:r w:rsidR="00312CED">
        <w:rPr>
          <w:rFonts w:ascii="Amasis MT Pro" w:hAnsi="Amasis MT Pro"/>
          <w:sz w:val="26"/>
          <w:szCs w:val="26"/>
        </w:rPr>
        <w:t xml:space="preserve"> so they can rotate together</w:t>
      </w:r>
      <w:r w:rsidR="006A3C17">
        <w:rPr>
          <w:rFonts w:ascii="Amasis MT Pro" w:hAnsi="Amasis MT Pro"/>
          <w:sz w:val="26"/>
          <w:szCs w:val="26"/>
        </w:rPr>
        <w:t xml:space="preserve">. </w:t>
      </w:r>
      <w:r w:rsidR="00DA23EA">
        <w:rPr>
          <w:rFonts w:ascii="Amasis MT Pro" w:hAnsi="Amasis MT Pro"/>
          <w:sz w:val="26"/>
          <w:szCs w:val="26"/>
        </w:rPr>
        <w:t xml:space="preserve">Please review </w:t>
      </w:r>
      <w:r w:rsidR="003D6340">
        <w:rPr>
          <w:rFonts w:ascii="Amasis MT Pro" w:hAnsi="Amasis MT Pro"/>
          <w:sz w:val="26"/>
          <w:szCs w:val="26"/>
        </w:rPr>
        <w:t xml:space="preserve">each </w:t>
      </w:r>
      <w:proofErr w:type="gramStart"/>
      <w:r w:rsidR="003D6340">
        <w:rPr>
          <w:rFonts w:ascii="Amasis MT Pro" w:hAnsi="Amasis MT Pro"/>
          <w:sz w:val="26"/>
          <w:szCs w:val="26"/>
        </w:rPr>
        <w:t>station</w:t>
      </w:r>
      <w:proofErr w:type="gramEnd"/>
      <w:r w:rsidR="003D6340">
        <w:rPr>
          <w:rFonts w:ascii="Amasis MT Pro" w:hAnsi="Amasis MT Pro"/>
          <w:sz w:val="26"/>
          <w:szCs w:val="26"/>
        </w:rPr>
        <w:t xml:space="preserve"> expectations</w:t>
      </w:r>
      <w:r w:rsidR="00DA23EA">
        <w:rPr>
          <w:rFonts w:ascii="Amasis MT Pro" w:hAnsi="Amasis MT Pro"/>
          <w:sz w:val="26"/>
          <w:szCs w:val="26"/>
        </w:rPr>
        <w:t xml:space="preserve"> and remind students regarding personal space to ensure safety</w:t>
      </w:r>
      <w:r w:rsidR="006A3C17">
        <w:rPr>
          <w:rFonts w:ascii="Amasis MT Pro" w:hAnsi="Amasis MT Pro"/>
          <w:sz w:val="26"/>
          <w:szCs w:val="26"/>
        </w:rPr>
        <w:t xml:space="preserve"> as well as good sportsmanship</w:t>
      </w:r>
      <w:r w:rsidR="00DA23EA">
        <w:rPr>
          <w:rFonts w:ascii="Amasis MT Pro" w:hAnsi="Amasis MT Pro"/>
          <w:sz w:val="26"/>
          <w:szCs w:val="26"/>
        </w:rPr>
        <w:t xml:space="preserve">. </w:t>
      </w:r>
      <w:r w:rsidR="001C59B4">
        <w:rPr>
          <w:rFonts w:ascii="Amasis MT Pro" w:hAnsi="Amasis MT Pro"/>
          <w:sz w:val="26"/>
          <w:szCs w:val="26"/>
        </w:rPr>
        <w:t xml:space="preserve">The main purpose is to make connections and </w:t>
      </w:r>
      <w:r w:rsidR="006A3C17">
        <w:rPr>
          <w:rFonts w:ascii="Amasis MT Pro" w:hAnsi="Amasis MT Pro"/>
          <w:sz w:val="26"/>
          <w:szCs w:val="26"/>
        </w:rPr>
        <w:t>have</w:t>
      </w:r>
      <w:r w:rsidR="00977104">
        <w:rPr>
          <w:rFonts w:ascii="Amasis MT Pro" w:hAnsi="Amasis MT Pro"/>
          <w:sz w:val="26"/>
          <w:szCs w:val="26"/>
        </w:rPr>
        <w:t xml:space="preserve"> fun while practicing </w:t>
      </w:r>
      <w:r w:rsidR="003D6340">
        <w:rPr>
          <w:rFonts w:ascii="Amasis MT Pro" w:hAnsi="Amasis MT Pro"/>
          <w:sz w:val="26"/>
          <w:szCs w:val="26"/>
        </w:rPr>
        <w:t>fortitude</w:t>
      </w:r>
      <w:r w:rsidR="00977104">
        <w:rPr>
          <w:rFonts w:ascii="Amasis MT Pro" w:hAnsi="Amasis MT Pro"/>
          <w:sz w:val="26"/>
          <w:szCs w:val="26"/>
        </w:rPr>
        <w:t xml:space="preserve"> skills in an engaging way. </w:t>
      </w:r>
      <w:r w:rsidR="003D6340">
        <w:rPr>
          <w:rFonts w:ascii="Amasis MT Pro" w:hAnsi="Amasis MT Pro"/>
          <w:sz w:val="26"/>
          <w:szCs w:val="26"/>
        </w:rPr>
        <w:t xml:space="preserve">Remember some students may find aspects of these stations challenging so be sure to remind them to </w:t>
      </w:r>
      <w:r w:rsidR="00452F25">
        <w:rPr>
          <w:rFonts w:ascii="Amasis MT Pro" w:hAnsi="Amasis MT Pro"/>
          <w:sz w:val="26"/>
          <w:szCs w:val="26"/>
        </w:rPr>
        <w:t>preserve</w:t>
      </w:r>
      <w:r w:rsidR="003D6340">
        <w:rPr>
          <w:rFonts w:ascii="Amasis MT Pro" w:hAnsi="Amasis MT Pro"/>
          <w:sz w:val="26"/>
          <w:szCs w:val="26"/>
        </w:rPr>
        <w:t xml:space="preserve"> with </w:t>
      </w:r>
      <w:r w:rsidR="00452F25">
        <w:rPr>
          <w:rFonts w:ascii="Amasis MT Pro" w:hAnsi="Amasis MT Pro"/>
          <w:sz w:val="26"/>
          <w:szCs w:val="26"/>
        </w:rPr>
        <w:t xml:space="preserve">a </w:t>
      </w:r>
      <w:r w:rsidR="003D6340">
        <w:rPr>
          <w:rFonts w:ascii="Amasis MT Pro" w:hAnsi="Amasis MT Pro"/>
          <w:sz w:val="26"/>
          <w:szCs w:val="26"/>
        </w:rPr>
        <w:t>fortitude</w:t>
      </w:r>
      <w:r w:rsidR="00452F25">
        <w:rPr>
          <w:rFonts w:ascii="Amasis MT Pro" w:hAnsi="Amasis MT Pro"/>
          <w:sz w:val="26"/>
          <w:szCs w:val="26"/>
        </w:rPr>
        <w:t xml:space="preserve"> mindset</w:t>
      </w:r>
      <w:r w:rsidR="003D6340">
        <w:rPr>
          <w:rFonts w:ascii="Amasis MT Pro" w:hAnsi="Amasis MT Pro"/>
          <w:sz w:val="26"/>
          <w:szCs w:val="26"/>
        </w:rPr>
        <w:t xml:space="preserve">. </w:t>
      </w:r>
    </w:p>
    <w:p w14:paraId="7E6BEF8F" w14:textId="1D45B43C" w:rsidR="00EB362D" w:rsidRDefault="001B5352" w:rsidP="00312CED">
      <w:pPr>
        <w:ind w:firstLine="360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Please be sure to take photos of the event and share the</w:t>
      </w:r>
      <w:r w:rsidR="00E646BF">
        <w:rPr>
          <w:rFonts w:ascii="Amasis MT Pro" w:hAnsi="Amasis MT Pro"/>
          <w:sz w:val="26"/>
          <w:szCs w:val="26"/>
        </w:rPr>
        <w:t xml:space="preserve">m for the yearbook </w:t>
      </w:r>
      <w:r>
        <w:rPr>
          <w:rFonts w:ascii="Amasis MT Pro" w:hAnsi="Amasis MT Pro"/>
          <w:sz w:val="26"/>
          <w:szCs w:val="26"/>
        </w:rPr>
        <w:t xml:space="preserve">as well as CITRS team. </w:t>
      </w:r>
      <w:r w:rsidR="00DD6F87" w:rsidRPr="00756A64">
        <w:rPr>
          <w:rFonts w:ascii="Amasis MT Pro" w:hAnsi="Amasis MT Pro"/>
          <w:sz w:val="26"/>
          <w:szCs w:val="26"/>
        </w:rPr>
        <w:t xml:space="preserve">We appreciate your support with this initiative. If you have any </w:t>
      </w:r>
      <w:proofErr w:type="gramStart"/>
      <w:r w:rsidR="00DD6F87" w:rsidRPr="00756A64">
        <w:rPr>
          <w:rFonts w:ascii="Amasis MT Pro" w:hAnsi="Amasis MT Pro"/>
          <w:sz w:val="26"/>
          <w:szCs w:val="26"/>
        </w:rPr>
        <w:t>questions</w:t>
      </w:r>
      <w:proofErr w:type="gramEnd"/>
      <w:r w:rsidR="00DD6F87" w:rsidRPr="00756A64">
        <w:rPr>
          <w:rFonts w:ascii="Amasis MT Pro" w:hAnsi="Amasis MT Pro"/>
          <w:sz w:val="26"/>
          <w:szCs w:val="26"/>
        </w:rPr>
        <w:t xml:space="preserve"> feel free to reach out to our Character of Champions School </w:t>
      </w:r>
      <w:r w:rsidR="00E223D8">
        <w:rPr>
          <w:rFonts w:ascii="Amasis MT Pro" w:hAnsi="Amasis MT Pro"/>
          <w:sz w:val="26"/>
          <w:szCs w:val="26"/>
        </w:rPr>
        <w:t>Team</w:t>
      </w:r>
      <w:r w:rsidR="00DD6F87" w:rsidRPr="00756A64">
        <w:rPr>
          <w:rFonts w:ascii="Amasis MT Pro" w:hAnsi="Amasis MT Pro"/>
          <w:sz w:val="26"/>
          <w:szCs w:val="26"/>
        </w:rPr>
        <w:t>.</w:t>
      </w:r>
    </w:p>
    <w:p w14:paraId="146EECEB" w14:textId="77777777" w:rsidR="00E200D5" w:rsidRDefault="00E200D5" w:rsidP="00F4293D">
      <w:pPr>
        <w:rPr>
          <w:rFonts w:ascii="Amasis MT Pro" w:hAnsi="Amasis MT Pro"/>
          <w:sz w:val="26"/>
          <w:szCs w:val="26"/>
        </w:rPr>
      </w:pPr>
    </w:p>
    <w:p w14:paraId="68A0674E" w14:textId="77777777" w:rsidR="00312CED" w:rsidRDefault="00312CED" w:rsidP="00F4293D">
      <w:pPr>
        <w:rPr>
          <w:rFonts w:ascii="Amasis MT Pro" w:hAnsi="Amasis MT Pro"/>
          <w:sz w:val="26"/>
          <w:szCs w:val="26"/>
        </w:rPr>
      </w:pPr>
    </w:p>
    <w:p w14:paraId="0663A3C2" w14:textId="77777777" w:rsidR="00312CED" w:rsidRDefault="00312CED" w:rsidP="00F4293D">
      <w:pPr>
        <w:rPr>
          <w:rFonts w:ascii="Amasis MT Pro" w:hAnsi="Amasis MT Pro"/>
          <w:sz w:val="26"/>
          <w:szCs w:val="26"/>
        </w:rPr>
      </w:pPr>
    </w:p>
    <w:p w14:paraId="5F6CD472" w14:textId="77777777" w:rsidR="00312CED" w:rsidRDefault="00312CED" w:rsidP="00F4293D">
      <w:pPr>
        <w:rPr>
          <w:rFonts w:ascii="Amasis MT Pro" w:hAnsi="Amasis MT Pro"/>
          <w:sz w:val="26"/>
          <w:szCs w:val="26"/>
        </w:rPr>
      </w:pPr>
    </w:p>
    <w:p w14:paraId="5A4C74EB" w14:textId="77777777" w:rsidR="00312CED" w:rsidRDefault="00312CED" w:rsidP="00F4293D">
      <w:pPr>
        <w:rPr>
          <w:rFonts w:ascii="Amasis MT Pro" w:hAnsi="Amasis MT Pro"/>
          <w:sz w:val="26"/>
          <w:szCs w:val="26"/>
        </w:rPr>
      </w:pPr>
    </w:p>
    <w:p w14:paraId="5E5AD3E2" w14:textId="6D1F0695" w:rsidR="00EB362D" w:rsidRPr="00E646BF" w:rsidRDefault="00EB362D" w:rsidP="00F4293D">
      <w:pPr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 xml:space="preserve">Pairings for </w:t>
      </w:r>
      <w:proofErr w:type="gramStart"/>
      <w:r>
        <w:rPr>
          <w:rFonts w:ascii="Amasis MT Pro" w:hAnsi="Amasis MT Pro"/>
          <w:sz w:val="26"/>
          <w:szCs w:val="26"/>
        </w:rPr>
        <w:t>event</w:t>
      </w:r>
      <w:proofErr w:type="gramEnd"/>
      <w:r>
        <w:rPr>
          <w:rFonts w:ascii="Amasis MT Pro" w:hAnsi="Amasis MT Pro"/>
          <w:sz w:val="26"/>
          <w:szCs w:val="26"/>
        </w:rPr>
        <w:t xml:space="preserve">: </w:t>
      </w:r>
    </w:p>
    <w:p w14:paraId="3688264E" w14:textId="77777777" w:rsidR="006572EB" w:rsidRPr="001A5E05" w:rsidRDefault="006572EB" w:rsidP="006572E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Kundrotas</w:t>
      </w:r>
      <w:r w:rsidRPr="001A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A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Lombardi </w:t>
      </w:r>
    </w:p>
    <w:p w14:paraId="20325A80" w14:textId="77777777" w:rsidR="006572EB" w:rsidRPr="001A5E05" w:rsidRDefault="006572EB" w:rsidP="006572E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Baker</w:t>
      </w:r>
      <w:r w:rsidRPr="001A5E05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 xml:space="preserve">A. </w:t>
      </w:r>
      <w:proofErr w:type="gramStart"/>
      <w:r w:rsidRPr="001A5E05">
        <w:rPr>
          <w:color w:val="000000"/>
          <w:sz w:val="28"/>
          <w:szCs w:val="28"/>
        </w:rPr>
        <w:t>Corma  -</w:t>
      </w:r>
      <w:proofErr w:type="gramEnd"/>
      <w:r w:rsidRPr="001A5E05">
        <w:rPr>
          <w:color w:val="000000"/>
          <w:sz w:val="28"/>
          <w:szCs w:val="28"/>
        </w:rPr>
        <w:t xml:space="preserve"> Burt</w:t>
      </w:r>
    </w:p>
    <w:p w14:paraId="46C6A403" w14:textId="77777777" w:rsidR="006572EB" w:rsidRPr="001A5E05" w:rsidRDefault="006572EB" w:rsidP="006572E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5E05">
        <w:rPr>
          <w:color w:val="000000"/>
          <w:sz w:val="28"/>
          <w:szCs w:val="28"/>
        </w:rPr>
        <w:t>Maiorini - Contravo</w:t>
      </w:r>
    </w:p>
    <w:p w14:paraId="4D8ED3D1" w14:textId="77777777" w:rsidR="006572EB" w:rsidRPr="001A5E05" w:rsidRDefault="006572EB" w:rsidP="006572E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5E05">
        <w:rPr>
          <w:color w:val="000000"/>
          <w:sz w:val="28"/>
          <w:szCs w:val="28"/>
        </w:rPr>
        <w:t>Clark -</w:t>
      </w:r>
      <w:r>
        <w:rPr>
          <w:color w:val="000000"/>
          <w:sz w:val="28"/>
          <w:szCs w:val="28"/>
        </w:rPr>
        <w:t xml:space="preserve">Pietrowski/Link </w:t>
      </w:r>
      <w:r w:rsidRPr="001A5E05">
        <w:rPr>
          <w:color w:val="000000"/>
          <w:sz w:val="28"/>
          <w:szCs w:val="28"/>
        </w:rPr>
        <w:t xml:space="preserve"> </w:t>
      </w:r>
    </w:p>
    <w:p w14:paraId="7B60D2C3" w14:textId="14661D8A" w:rsidR="006572EB" w:rsidRPr="001A5E05" w:rsidRDefault="006572EB" w:rsidP="006572E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Schofield/Avis</w:t>
      </w:r>
      <w:r w:rsidRPr="001A5E05">
        <w:rPr>
          <w:color w:val="000000"/>
          <w:sz w:val="28"/>
          <w:szCs w:val="28"/>
        </w:rPr>
        <w:t xml:space="preserve"> - </w:t>
      </w:r>
      <w:r w:rsidR="004D5B69">
        <w:rPr>
          <w:color w:val="000000"/>
          <w:sz w:val="28"/>
          <w:szCs w:val="28"/>
        </w:rPr>
        <w:t>Raymond</w:t>
      </w:r>
    </w:p>
    <w:p w14:paraId="4C827AE0" w14:textId="77777777" w:rsidR="006572EB" w:rsidRPr="007A5841" w:rsidRDefault="006572EB" w:rsidP="006572E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Hoffman</w:t>
      </w:r>
      <w:r w:rsidRPr="001A5E05">
        <w:rPr>
          <w:color w:val="000000"/>
          <w:sz w:val="28"/>
          <w:szCs w:val="28"/>
        </w:rPr>
        <w:t xml:space="preserve"> - Dalfonso/ </w:t>
      </w:r>
      <w:r>
        <w:rPr>
          <w:color w:val="000000"/>
          <w:sz w:val="28"/>
          <w:szCs w:val="28"/>
        </w:rPr>
        <w:t xml:space="preserve">Lascio </w:t>
      </w:r>
    </w:p>
    <w:p w14:paraId="1EA5D9BB" w14:textId="77777777" w:rsidR="00EB362D" w:rsidRDefault="00EB362D" w:rsidP="00EB362D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72B840A6" w14:textId="637B6BAD" w:rsidR="00B41C4C" w:rsidRPr="00B41C4C" w:rsidRDefault="00B41C4C" w:rsidP="00EB362D">
      <w:pPr>
        <w:rPr>
          <w:color w:val="000000"/>
          <w:sz w:val="28"/>
          <w:szCs w:val="28"/>
        </w:rPr>
      </w:pPr>
      <w:r w:rsidRPr="004E5F9D">
        <w:rPr>
          <w:color w:val="000000"/>
          <w:sz w:val="28"/>
          <w:szCs w:val="28"/>
          <w:highlight w:val="green"/>
        </w:rPr>
        <w:t>11:</w:t>
      </w:r>
      <w:r w:rsidR="005D5296">
        <w:rPr>
          <w:color w:val="000000"/>
          <w:sz w:val="28"/>
          <w:szCs w:val="28"/>
          <w:highlight w:val="green"/>
        </w:rPr>
        <w:t>00-11:30</w:t>
      </w:r>
      <w:r w:rsidRPr="004E5F9D">
        <w:rPr>
          <w:color w:val="000000"/>
          <w:sz w:val="28"/>
          <w:szCs w:val="28"/>
          <w:highlight w:val="green"/>
        </w:rPr>
        <w:t>am</w:t>
      </w: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965"/>
        <w:gridCol w:w="2880"/>
      </w:tblGrid>
      <w:tr w:rsidR="00B41C4C" w14:paraId="4EFBDAC4" w14:textId="77777777" w:rsidTr="00410357">
        <w:tc>
          <w:tcPr>
            <w:tcW w:w="2965" w:type="dxa"/>
          </w:tcPr>
          <w:p w14:paraId="51EC8A2F" w14:textId="6C99477B" w:rsidR="00B41C4C" w:rsidRPr="00495321" w:rsidRDefault="00996E4F" w:rsidP="00B41C4C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highlight w:val="cyan"/>
              </w:rPr>
            </w:pPr>
            <w:r w:rsidRPr="00495321">
              <w:rPr>
                <w:sz w:val="28"/>
                <w:szCs w:val="28"/>
                <w:highlight w:val="cyan"/>
              </w:rPr>
              <w:t xml:space="preserve">Bittner side of gym </w:t>
            </w:r>
          </w:p>
        </w:tc>
        <w:tc>
          <w:tcPr>
            <w:tcW w:w="2880" w:type="dxa"/>
          </w:tcPr>
          <w:p w14:paraId="7A7E0111" w14:textId="4F582D99" w:rsidR="00B41C4C" w:rsidRPr="00495321" w:rsidRDefault="004035F2" w:rsidP="00B41C4C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highlight w:val="magenta"/>
              </w:rPr>
            </w:pPr>
            <w:r w:rsidRPr="00495321">
              <w:rPr>
                <w:color w:val="000000"/>
                <w:sz w:val="28"/>
                <w:szCs w:val="28"/>
                <w:highlight w:val="magenta"/>
              </w:rPr>
              <w:t xml:space="preserve">Brattelli side of gym </w:t>
            </w:r>
          </w:p>
        </w:tc>
      </w:tr>
      <w:tr w:rsidR="00B41C4C" w14:paraId="133E7AF5" w14:textId="77777777" w:rsidTr="00410357">
        <w:tc>
          <w:tcPr>
            <w:tcW w:w="2965" w:type="dxa"/>
          </w:tcPr>
          <w:p w14:paraId="27EEA775" w14:textId="77777777" w:rsidR="004D3542" w:rsidRDefault="004D3542" w:rsidP="004D354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A5E05">
              <w:rPr>
                <w:color w:val="000000"/>
                <w:sz w:val="28"/>
                <w:szCs w:val="28"/>
              </w:rPr>
              <w:t>Clark -</w:t>
            </w:r>
            <w:r>
              <w:rPr>
                <w:color w:val="000000"/>
                <w:sz w:val="28"/>
                <w:szCs w:val="28"/>
              </w:rPr>
              <w:t xml:space="preserve">Pietrowski/Link </w:t>
            </w:r>
            <w:r w:rsidRPr="001A5E05">
              <w:rPr>
                <w:color w:val="000000"/>
                <w:sz w:val="28"/>
                <w:szCs w:val="28"/>
              </w:rPr>
              <w:t xml:space="preserve"> </w:t>
            </w:r>
          </w:p>
          <w:p w14:paraId="2F047921" w14:textId="3A0323DF" w:rsidR="00B41C4C" w:rsidRPr="00495321" w:rsidRDefault="00B41C4C" w:rsidP="004D3542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2880" w:type="dxa"/>
          </w:tcPr>
          <w:p w14:paraId="6D68B8EB" w14:textId="77777777" w:rsidR="004D3542" w:rsidRPr="001A5E05" w:rsidRDefault="004D3542" w:rsidP="004D354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Hoffman</w:t>
            </w:r>
            <w:r w:rsidRPr="001A5E05">
              <w:rPr>
                <w:color w:val="000000"/>
                <w:sz w:val="28"/>
                <w:szCs w:val="28"/>
              </w:rPr>
              <w:t xml:space="preserve"> - Dalfonso/ </w:t>
            </w:r>
            <w:r>
              <w:rPr>
                <w:color w:val="000000"/>
                <w:sz w:val="28"/>
                <w:szCs w:val="28"/>
              </w:rPr>
              <w:t>Lascio</w:t>
            </w:r>
          </w:p>
          <w:p w14:paraId="59A7BE5A" w14:textId="3CDF4DFB" w:rsidR="00B41C4C" w:rsidRPr="00495321" w:rsidRDefault="00B41C4C" w:rsidP="00B41C4C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highlight w:val="magenta"/>
              </w:rPr>
            </w:pPr>
          </w:p>
        </w:tc>
      </w:tr>
    </w:tbl>
    <w:p w14:paraId="47A00490" w14:textId="77777777" w:rsidR="00EB362D" w:rsidRPr="00EB362D" w:rsidRDefault="00EB362D" w:rsidP="00EB362D"/>
    <w:p w14:paraId="6C3DFDD5" w14:textId="77777777" w:rsidR="00EB362D" w:rsidRDefault="00EB362D" w:rsidP="00EB362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1259C" w14:textId="77777777" w:rsidR="00EB362D" w:rsidRDefault="00EB362D" w:rsidP="00EB362D"/>
    <w:p w14:paraId="48386EEA" w14:textId="77777777" w:rsidR="00EB362D" w:rsidRDefault="00EB362D" w:rsidP="00EB362D"/>
    <w:p w14:paraId="23603DBC" w14:textId="77777777" w:rsidR="005B104D" w:rsidRDefault="005B104D" w:rsidP="00EB362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90F5805" w14:textId="77777777" w:rsidR="00410357" w:rsidRDefault="00410357" w:rsidP="00EB362D">
      <w:pPr>
        <w:pStyle w:val="NormalWeb"/>
        <w:spacing w:before="0" w:beforeAutospacing="0" w:after="0" w:afterAutospacing="0"/>
        <w:rPr>
          <w:color w:val="000000"/>
        </w:rPr>
      </w:pPr>
    </w:p>
    <w:tbl>
      <w:tblPr>
        <w:tblStyle w:val="TableGrid"/>
        <w:tblpPr w:leftFromText="180" w:rightFromText="180" w:vertAnchor="text" w:horzAnchor="margin" w:tblpY="480"/>
        <w:tblW w:w="0" w:type="auto"/>
        <w:tblLook w:val="04A0" w:firstRow="1" w:lastRow="0" w:firstColumn="1" w:lastColumn="0" w:noHBand="0" w:noVBand="1"/>
      </w:tblPr>
      <w:tblGrid>
        <w:gridCol w:w="2965"/>
        <w:gridCol w:w="3060"/>
      </w:tblGrid>
      <w:tr w:rsidR="00495321" w14:paraId="2539B42D" w14:textId="77777777" w:rsidTr="00495321">
        <w:tc>
          <w:tcPr>
            <w:tcW w:w="2965" w:type="dxa"/>
          </w:tcPr>
          <w:p w14:paraId="6632F1E5" w14:textId="04DA206D" w:rsidR="00495321" w:rsidRDefault="00495321" w:rsidP="004953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95321">
              <w:rPr>
                <w:sz w:val="28"/>
                <w:szCs w:val="28"/>
                <w:highlight w:val="cyan"/>
              </w:rPr>
              <w:t xml:space="preserve">Bittner side of gym </w:t>
            </w:r>
          </w:p>
        </w:tc>
        <w:tc>
          <w:tcPr>
            <w:tcW w:w="3060" w:type="dxa"/>
          </w:tcPr>
          <w:p w14:paraId="4B76BCE7" w14:textId="3F1AA0E8" w:rsidR="00495321" w:rsidRDefault="00495321" w:rsidP="004953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95321">
              <w:rPr>
                <w:color w:val="000000"/>
                <w:sz w:val="28"/>
                <w:szCs w:val="28"/>
                <w:highlight w:val="magenta"/>
              </w:rPr>
              <w:t xml:space="preserve">Brattelli side of gym </w:t>
            </w:r>
          </w:p>
        </w:tc>
      </w:tr>
      <w:tr w:rsidR="00495321" w14:paraId="3C5E4B24" w14:textId="77777777" w:rsidTr="00495321">
        <w:tc>
          <w:tcPr>
            <w:tcW w:w="2965" w:type="dxa"/>
          </w:tcPr>
          <w:p w14:paraId="74C4451A" w14:textId="332C9F9C" w:rsidR="007E5CE3" w:rsidRDefault="007E5CE3" w:rsidP="007E5CE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Schofield/Avis</w:t>
            </w:r>
            <w:r w:rsidRPr="001A5E05">
              <w:rPr>
                <w:color w:val="000000"/>
                <w:sz w:val="28"/>
                <w:szCs w:val="28"/>
              </w:rPr>
              <w:t xml:space="preserve"> - </w:t>
            </w:r>
            <w:r w:rsidR="004D5B69">
              <w:rPr>
                <w:color w:val="000000"/>
                <w:sz w:val="28"/>
                <w:szCs w:val="28"/>
              </w:rPr>
              <w:t>Raymond</w:t>
            </w:r>
          </w:p>
          <w:p w14:paraId="743D70EF" w14:textId="77777777" w:rsidR="00495321" w:rsidRDefault="00495321" w:rsidP="007E5CE3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599FC08" w14:textId="77777777" w:rsidR="007E5CE3" w:rsidRPr="00BB4424" w:rsidRDefault="007E5CE3" w:rsidP="007E5CE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A5E05">
              <w:rPr>
                <w:color w:val="000000"/>
                <w:sz w:val="28"/>
                <w:szCs w:val="28"/>
              </w:rPr>
              <w:t xml:space="preserve">Maiorini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1A5E05">
              <w:rPr>
                <w:color w:val="000000"/>
                <w:sz w:val="28"/>
                <w:szCs w:val="28"/>
              </w:rPr>
              <w:t xml:space="preserve"> Contravo</w:t>
            </w:r>
          </w:p>
          <w:p w14:paraId="68D13154" w14:textId="77777777" w:rsidR="00495321" w:rsidRDefault="00495321" w:rsidP="004953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14:paraId="39B74F66" w14:textId="4743B88C" w:rsidR="00410357" w:rsidRPr="00495321" w:rsidRDefault="00410357" w:rsidP="00495321">
      <w:pPr>
        <w:rPr>
          <w:color w:val="000000"/>
          <w:sz w:val="28"/>
          <w:szCs w:val="28"/>
        </w:rPr>
      </w:pPr>
      <w:r w:rsidRPr="00495321">
        <w:rPr>
          <w:color w:val="000000"/>
          <w:sz w:val="28"/>
          <w:szCs w:val="28"/>
          <w:highlight w:val="red"/>
        </w:rPr>
        <w:t>11:</w:t>
      </w:r>
      <w:r w:rsidR="00EF778D">
        <w:rPr>
          <w:color w:val="000000"/>
          <w:sz w:val="28"/>
          <w:szCs w:val="28"/>
          <w:highlight w:val="red"/>
        </w:rPr>
        <w:t>30-12:00p</w:t>
      </w:r>
      <w:r w:rsidRPr="00495321">
        <w:rPr>
          <w:color w:val="000000"/>
          <w:sz w:val="28"/>
          <w:szCs w:val="28"/>
          <w:highlight w:val="red"/>
        </w:rPr>
        <w:t>m</w:t>
      </w:r>
    </w:p>
    <w:p w14:paraId="369CDBEB" w14:textId="77777777" w:rsidR="00410357" w:rsidRDefault="00410357" w:rsidP="00EB362D">
      <w:pPr>
        <w:pStyle w:val="NormalWeb"/>
        <w:spacing w:before="0" w:beforeAutospacing="0" w:after="0" w:afterAutospacing="0"/>
        <w:rPr>
          <w:color w:val="000000"/>
        </w:rPr>
      </w:pPr>
    </w:p>
    <w:p w14:paraId="11099A8F" w14:textId="77777777" w:rsidR="005B104D" w:rsidRDefault="005B104D" w:rsidP="00EB362D">
      <w:pPr>
        <w:pStyle w:val="NormalWeb"/>
        <w:spacing w:before="0" w:beforeAutospacing="0" w:after="0" w:afterAutospacing="0"/>
        <w:rPr>
          <w:color w:val="000000"/>
        </w:rPr>
      </w:pPr>
    </w:p>
    <w:p w14:paraId="6825E5EB" w14:textId="77777777" w:rsidR="005B104D" w:rsidRDefault="005B104D" w:rsidP="00EB362D">
      <w:pPr>
        <w:pStyle w:val="NormalWeb"/>
        <w:spacing w:before="0" w:beforeAutospacing="0" w:after="0" w:afterAutospacing="0"/>
        <w:rPr>
          <w:color w:val="000000"/>
        </w:rPr>
      </w:pPr>
    </w:p>
    <w:p w14:paraId="1674BD8F" w14:textId="77777777" w:rsidR="00027A8A" w:rsidRDefault="00027A8A" w:rsidP="00EB362D">
      <w:pPr>
        <w:pStyle w:val="NormalWeb"/>
        <w:spacing w:before="0" w:beforeAutospacing="0" w:after="0" w:afterAutospacing="0"/>
        <w:rPr>
          <w:color w:val="000000"/>
        </w:rPr>
      </w:pPr>
    </w:p>
    <w:p w14:paraId="5AD43231" w14:textId="77777777" w:rsidR="00027A8A" w:rsidRDefault="00027A8A" w:rsidP="00EB362D">
      <w:pPr>
        <w:pStyle w:val="NormalWeb"/>
        <w:spacing w:before="0" w:beforeAutospacing="0" w:after="0" w:afterAutospacing="0"/>
        <w:rPr>
          <w:color w:val="000000"/>
        </w:rPr>
      </w:pPr>
    </w:p>
    <w:p w14:paraId="3A93B9BD" w14:textId="77777777" w:rsidR="00027A8A" w:rsidRDefault="00027A8A" w:rsidP="00EB362D">
      <w:pPr>
        <w:pStyle w:val="NormalWeb"/>
        <w:spacing w:before="0" w:beforeAutospacing="0" w:after="0" w:afterAutospacing="0"/>
        <w:rPr>
          <w:color w:val="000000"/>
        </w:rPr>
      </w:pPr>
    </w:p>
    <w:p w14:paraId="6CA7F6D5" w14:textId="58358611" w:rsidR="007F7942" w:rsidRPr="00495321" w:rsidRDefault="007F7942" w:rsidP="007F7942">
      <w:pPr>
        <w:rPr>
          <w:color w:val="000000"/>
          <w:sz w:val="28"/>
          <w:szCs w:val="28"/>
        </w:rPr>
      </w:pPr>
      <w:r w:rsidRPr="004C558A">
        <w:rPr>
          <w:color w:val="000000"/>
          <w:sz w:val="28"/>
          <w:szCs w:val="28"/>
          <w:highlight w:val="darkYellow"/>
        </w:rPr>
        <w:t>12:00</w:t>
      </w:r>
      <w:r w:rsidR="004C558A" w:rsidRPr="004C558A">
        <w:rPr>
          <w:color w:val="000000"/>
          <w:sz w:val="28"/>
          <w:szCs w:val="28"/>
          <w:highlight w:val="darkYellow"/>
        </w:rPr>
        <w:t>-12:30pm</w:t>
      </w:r>
    </w:p>
    <w:p w14:paraId="25076C65" w14:textId="1463386E" w:rsidR="00EB362D" w:rsidRDefault="00EB362D" w:rsidP="00EB362D">
      <w:pPr>
        <w:pStyle w:val="NormalWeb"/>
        <w:spacing w:before="0" w:beforeAutospacing="0" w:after="0" w:afterAutospacing="0"/>
      </w:pPr>
    </w:p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2965"/>
        <w:gridCol w:w="3060"/>
      </w:tblGrid>
      <w:tr w:rsidR="004C558A" w14:paraId="11F279FC" w14:textId="77777777" w:rsidTr="004C558A">
        <w:tc>
          <w:tcPr>
            <w:tcW w:w="2965" w:type="dxa"/>
          </w:tcPr>
          <w:p w14:paraId="26F7219F" w14:textId="77777777" w:rsidR="004C558A" w:rsidRDefault="004C558A" w:rsidP="004C558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95321">
              <w:rPr>
                <w:sz w:val="28"/>
                <w:szCs w:val="28"/>
                <w:highlight w:val="cyan"/>
              </w:rPr>
              <w:t xml:space="preserve">Bittner side of gym </w:t>
            </w:r>
          </w:p>
        </w:tc>
        <w:tc>
          <w:tcPr>
            <w:tcW w:w="3060" w:type="dxa"/>
          </w:tcPr>
          <w:p w14:paraId="71D19FF5" w14:textId="77777777" w:rsidR="004C558A" w:rsidRDefault="004C558A" w:rsidP="004C558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95321">
              <w:rPr>
                <w:color w:val="000000"/>
                <w:sz w:val="28"/>
                <w:szCs w:val="28"/>
                <w:highlight w:val="magenta"/>
              </w:rPr>
              <w:t xml:space="preserve">Brattelli side of gym </w:t>
            </w:r>
          </w:p>
        </w:tc>
      </w:tr>
      <w:tr w:rsidR="004C558A" w14:paraId="38693B5A" w14:textId="77777777" w:rsidTr="004C558A">
        <w:tc>
          <w:tcPr>
            <w:tcW w:w="2965" w:type="dxa"/>
          </w:tcPr>
          <w:p w14:paraId="156BE469" w14:textId="77777777" w:rsidR="00147A08" w:rsidRPr="00BB4424" w:rsidRDefault="00147A08" w:rsidP="00147A0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Kundrotas</w:t>
            </w:r>
            <w:r w:rsidRPr="001A5E0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1A5E0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Lombardi </w:t>
            </w:r>
          </w:p>
          <w:p w14:paraId="5D2763D0" w14:textId="77777777" w:rsidR="004C558A" w:rsidRDefault="004C558A" w:rsidP="00147A0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07ACDA4" w14:textId="77777777" w:rsidR="004D5B69" w:rsidRPr="001A5E05" w:rsidRDefault="004D5B69" w:rsidP="004D5B6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Baker</w:t>
            </w:r>
            <w:r w:rsidRPr="001A5E05">
              <w:rPr>
                <w:color w:val="000000"/>
                <w:sz w:val="28"/>
                <w:szCs w:val="28"/>
              </w:rPr>
              <w:t xml:space="preserve">/ </w:t>
            </w:r>
            <w:r>
              <w:rPr>
                <w:color w:val="000000"/>
                <w:sz w:val="28"/>
                <w:szCs w:val="28"/>
              </w:rPr>
              <w:t xml:space="preserve">A. </w:t>
            </w:r>
            <w:proofErr w:type="gramStart"/>
            <w:r w:rsidRPr="001A5E05">
              <w:rPr>
                <w:color w:val="000000"/>
                <w:sz w:val="28"/>
                <w:szCs w:val="28"/>
              </w:rPr>
              <w:t>Corma  -</w:t>
            </w:r>
            <w:proofErr w:type="gramEnd"/>
            <w:r w:rsidRPr="001A5E05">
              <w:rPr>
                <w:color w:val="000000"/>
                <w:sz w:val="28"/>
                <w:szCs w:val="28"/>
              </w:rPr>
              <w:t xml:space="preserve"> Burt</w:t>
            </w:r>
          </w:p>
          <w:p w14:paraId="1BB2E0DD" w14:textId="77777777" w:rsidR="004C558A" w:rsidRDefault="004C558A" w:rsidP="004D5B6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14:paraId="073B737F" w14:textId="35A7F41A" w:rsidR="004A2A37" w:rsidRDefault="004A2A37" w:rsidP="004A2A37">
      <w:pPr>
        <w:tabs>
          <w:tab w:val="left" w:pos="2925"/>
        </w:tabs>
        <w:jc w:val="both"/>
      </w:pPr>
    </w:p>
    <w:p w14:paraId="5269B451" w14:textId="77777777" w:rsidR="004C558A" w:rsidRPr="004C558A" w:rsidRDefault="004C558A" w:rsidP="004C558A"/>
    <w:p w14:paraId="35A387F8" w14:textId="77777777" w:rsidR="004C558A" w:rsidRPr="004C558A" w:rsidRDefault="004C558A" w:rsidP="004C558A"/>
    <w:p w14:paraId="773FF6A0" w14:textId="77777777" w:rsidR="004C558A" w:rsidRPr="004C558A" w:rsidRDefault="004C558A" w:rsidP="004C558A"/>
    <w:p w14:paraId="58943F06" w14:textId="77777777" w:rsidR="004C558A" w:rsidRDefault="004C558A" w:rsidP="004C558A"/>
    <w:p w14:paraId="19891535" w14:textId="77777777" w:rsidR="004C558A" w:rsidRPr="004A2A37" w:rsidRDefault="004C558A" w:rsidP="004C558A">
      <w:pPr>
        <w:tabs>
          <w:tab w:val="left" w:pos="2925"/>
        </w:tabs>
      </w:pPr>
      <w:r>
        <w:tab/>
        <w:t xml:space="preserve">*See the station descriptions attached  </w:t>
      </w:r>
    </w:p>
    <w:p w14:paraId="799746EF" w14:textId="3AFF6114" w:rsidR="004C558A" w:rsidRPr="004C558A" w:rsidRDefault="004C558A" w:rsidP="004C558A">
      <w:pPr>
        <w:tabs>
          <w:tab w:val="left" w:pos="2250"/>
        </w:tabs>
      </w:pPr>
    </w:p>
    <w:sectPr w:rsidR="004C558A" w:rsidRPr="004C558A" w:rsidSect="00B1783E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178FF"/>
    <w:multiLevelType w:val="multilevel"/>
    <w:tmpl w:val="2966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052E0"/>
    <w:multiLevelType w:val="hybridMultilevel"/>
    <w:tmpl w:val="59BA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09138">
    <w:abstractNumId w:val="1"/>
  </w:num>
  <w:num w:numId="2" w16cid:durableId="100547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3D"/>
    <w:rsid w:val="00020DD2"/>
    <w:rsid w:val="00027A8A"/>
    <w:rsid w:val="000512BA"/>
    <w:rsid w:val="000A12CE"/>
    <w:rsid w:val="000E49EC"/>
    <w:rsid w:val="00106080"/>
    <w:rsid w:val="00147A08"/>
    <w:rsid w:val="00186585"/>
    <w:rsid w:val="001A5E05"/>
    <w:rsid w:val="001B5352"/>
    <w:rsid w:val="001C59B4"/>
    <w:rsid w:val="00234AF5"/>
    <w:rsid w:val="002626D3"/>
    <w:rsid w:val="00291635"/>
    <w:rsid w:val="002A34D7"/>
    <w:rsid w:val="002A6DAE"/>
    <w:rsid w:val="002B0E7F"/>
    <w:rsid w:val="002B229C"/>
    <w:rsid w:val="002B3C01"/>
    <w:rsid w:val="002B52D5"/>
    <w:rsid w:val="002C1200"/>
    <w:rsid w:val="002C5D04"/>
    <w:rsid w:val="002D374D"/>
    <w:rsid w:val="002E230E"/>
    <w:rsid w:val="00301AD1"/>
    <w:rsid w:val="00312CED"/>
    <w:rsid w:val="00340578"/>
    <w:rsid w:val="00346F2F"/>
    <w:rsid w:val="003D6340"/>
    <w:rsid w:val="003E7DAC"/>
    <w:rsid w:val="003F1315"/>
    <w:rsid w:val="004035F2"/>
    <w:rsid w:val="00410357"/>
    <w:rsid w:val="00452F25"/>
    <w:rsid w:val="00472066"/>
    <w:rsid w:val="00476A8E"/>
    <w:rsid w:val="00480E18"/>
    <w:rsid w:val="0048142E"/>
    <w:rsid w:val="0049116E"/>
    <w:rsid w:val="00495321"/>
    <w:rsid w:val="004A2A37"/>
    <w:rsid w:val="004B4C8E"/>
    <w:rsid w:val="004C558A"/>
    <w:rsid w:val="004C60B2"/>
    <w:rsid w:val="004D3542"/>
    <w:rsid w:val="004D5B69"/>
    <w:rsid w:val="004E1208"/>
    <w:rsid w:val="004E5F9D"/>
    <w:rsid w:val="004F7574"/>
    <w:rsid w:val="00536A89"/>
    <w:rsid w:val="00544DBB"/>
    <w:rsid w:val="00565A9B"/>
    <w:rsid w:val="005A0292"/>
    <w:rsid w:val="005B104D"/>
    <w:rsid w:val="005D5296"/>
    <w:rsid w:val="00614D1B"/>
    <w:rsid w:val="006572EB"/>
    <w:rsid w:val="006A3C17"/>
    <w:rsid w:val="006D2C47"/>
    <w:rsid w:val="00702DFF"/>
    <w:rsid w:val="00711E45"/>
    <w:rsid w:val="00756A64"/>
    <w:rsid w:val="007716CA"/>
    <w:rsid w:val="007854F1"/>
    <w:rsid w:val="007A6C87"/>
    <w:rsid w:val="007E5CE3"/>
    <w:rsid w:val="007F7942"/>
    <w:rsid w:val="00821ABE"/>
    <w:rsid w:val="00854305"/>
    <w:rsid w:val="00882AC8"/>
    <w:rsid w:val="008950DB"/>
    <w:rsid w:val="008B34AC"/>
    <w:rsid w:val="008C5447"/>
    <w:rsid w:val="008D42AE"/>
    <w:rsid w:val="008E7E80"/>
    <w:rsid w:val="00906F92"/>
    <w:rsid w:val="00907166"/>
    <w:rsid w:val="0091094E"/>
    <w:rsid w:val="00916519"/>
    <w:rsid w:val="00921A51"/>
    <w:rsid w:val="00921DB9"/>
    <w:rsid w:val="00922D51"/>
    <w:rsid w:val="00950B6A"/>
    <w:rsid w:val="009525D8"/>
    <w:rsid w:val="0095386E"/>
    <w:rsid w:val="00971DA0"/>
    <w:rsid w:val="00977104"/>
    <w:rsid w:val="009809E6"/>
    <w:rsid w:val="00993EE3"/>
    <w:rsid w:val="00996E4F"/>
    <w:rsid w:val="009C3CC9"/>
    <w:rsid w:val="009E4828"/>
    <w:rsid w:val="009E6745"/>
    <w:rsid w:val="00A5578D"/>
    <w:rsid w:val="00A80EBB"/>
    <w:rsid w:val="00A848EF"/>
    <w:rsid w:val="00A94646"/>
    <w:rsid w:val="00B117E9"/>
    <w:rsid w:val="00B1783E"/>
    <w:rsid w:val="00B41C4C"/>
    <w:rsid w:val="00B55C9C"/>
    <w:rsid w:val="00B70CBB"/>
    <w:rsid w:val="00B723F1"/>
    <w:rsid w:val="00BC751B"/>
    <w:rsid w:val="00BC7F13"/>
    <w:rsid w:val="00BD62CB"/>
    <w:rsid w:val="00C3797C"/>
    <w:rsid w:val="00C47302"/>
    <w:rsid w:val="00C52941"/>
    <w:rsid w:val="00C74E43"/>
    <w:rsid w:val="00CA6DC9"/>
    <w:rsid w:val="00CB3930"/>
    <w:rsid w:val="00D449AD"/>
    <w:rsid w:val="00D4799A"/>
    <w:rsid w:val="00D753AB"/>
    <w:rsid w:val="00D837E1"/>
    <w:rsid w:val="00DA23EA"/>
    <w:rsid w:val="00DA6975"/>
    <w:rsid w:val="00DD6F87"/>
    <w:rsid w:val="00E200D5"/>
    <w:rsid w:val="00E223D8"/>
    <w:rsid w:val="00E51CE2"/>
    <w:rsid w:val="00E646BF"/>
    <w:rsid w:val="00EB362D"/>
    <w:rsid w:val="00EC662C"/>
    <w:rsid w:val="00ED3BB9"/>
    <w:rsid w:val="00EE5071"/>
    <w:rsid w:val="00EF778D"/>
    <w:rsid w:val="00F26F65"/>
    <w:rsid w:val="00F359E1"/>
    <w:rsid w:val="00F4293D"/>
    <w:rsid w:val="00F468DB"/>
    <w:rsid w:val="00FA5167"/>
    <w:rsid w:val="00FE400C"/>
    <w:rsid w:val="00FE6D9E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C61C"/>
  <w15:chartTrackingRefBased/>
  <w15:docId w15:val="{B8A39900-3892-4A43-BA1A-9B44AB0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9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3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94B2-CBAE-4E1B-BD78-9D3FB4F5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Katie</dc:creator>
  <cp:keywords/>
  <dc:description/>
  <cp:lastModifiedBy>Evans, Katie</cp:lastModifiedBy>
  <cp:revision>14</cp:revision>
  <dcterms:created xsi:type="dcterms:W3CDTF">2025-01-23T19:51:00Z</dcterms:created>
  <dcterms:modified xsi:type="dcterms:W3CDTF">2025-01-27T15:28:00Z</dcterms:modified>
</cp:coreProperties>
</file>